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92" w:rsidRPr="00AF5792" w:rsidRDefault="00AF5792" w:rsidP="00AF5792">
      <w:pPr>
        <w:pStyle w:val="Sinespaciado"/>
        <w:jc w:val="center"/>
        <w:rPr>
          <w:b/>
          <w:i/>
          <w:color w:val="ED7D31" w:themeColor="accent2"/>
          <w:sz w:val="28"/>
          <w:u w:val="single"/>
        </w:rPr>
      </w:pPr>
      <w:r w:rsidRPr="00AF5792">
        <w:rPr>
          <w:b/>
          <w:i/>
          <w:color w:val="ED7D31" w:themeColor="accent2"/>
          <w:sz w:val="28"/>
          <w:u w:val="single"/>
        </w:rPr>
        <w:t>Descripción del Equipamiento</w:t>
      </w:r>
    </w:p>
    <w:p w:rsidR="00AF5792" w:rsidRDefault="00F22F38" w:rsidP="00C53045">
      <w:pPr>
        <w:pStyle w:val="Sinespaciad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144145</wp:posOffset>
                </wp:positionV>
                <wp:extent cx="2285365" cy="2327910"/>
                <wp:effectExtent l="0" t="0" r="19685" b="1524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365" cy="23279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2F38" w:rsidRPr="00F22F38" w:rsidRDefault="00F22F38" w:rsidP="00F22F3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22F38">
                              <w:rPr>
                                <w:color w:val="FF0000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4" o:spid="_x0000_s1026" style="position:absolute;margin-left:.3pt;margin-top:11.35pt;width:179.95pt;height:183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" filled="f" strokecolor="#8a1010 [1604]" strokeweight="1pt">
                <v:textbox>
                  <w:txbxContent>
                    <w:p w:rsidR="00F22F38" w:rsidRPr="00F22F38" w:rsidRDefault="00F22F38" w:rsidP="00F22F38">
                      <w:pPr>
                        <w:jc w:val="center"/>
                        <w:rPr>
                          <w:color w:val="FF0000"/>
                        </w:rPr>
                      </w:pPr>
                      <w:r w:rsidRPr="00F22F38">
                        <w:rPr>
                          <w:color w:val="FF0000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</w:p>
    <w:p w:rsidR="00046C20" w:rsidRDefault="00AF5792" w:rsidP="00F22F38">
      <w:pPr>
        <w:pStyle w:val="Sinespaciado"/>
        <w:ind w:left="3600" w:firstLine="720"/>
      </w:pPr>
      <w:r>
        <w:t>Nombre del Equipamiento:</w:t>
      </w:r>
    </w:p>
    <w:tbl>
      <w:tblPr>
        <w:tblStyle w:val="Tablaconcuadrcula"/>
        <w:tblW w:w="0" w:type="auto"/>
        <w:tblInd w:w="4106" w:type="dxa"/>
        <w:tblLook w:val="04A0" w:firstRow="1" w:lastRow="0" w:firstColumn="1" w:lastColumn="0" w:noHBand="0" w:noVBand="1"/>
      </w:tblPr>
      <w:tblGrid>
        <w:gridCol w:w="6062"/>
      </w:tblGrid>
      <w:tr w:rsidR="00AF5792" w:rsidTr="00F22F38">
        <w:tc>
          <w:tcPr>
            <w:tcW w:w="6062" w:type="dxa"/>
          </w:tcPr>
          <w:p w:rsidR="00AF5792" w:rsidRDefault="00D934FD" w:rsidP="00C53045">
            <w:pPr>
              <w:pStyle w:val="Sinespaciado"/>
            </w:pPr>
            <w:r>
              <w:t>Ej: Máquina de Ensayos 810 MTS de 250KN</w:t>
            </w:r>
          </w:p>
        </w:tc>
      </w:tr>
    </w:tbl>
    <w:p w:rsidR="00AF5792" w:rsidRDefault="00AF5792" w:rsidP="00C53045">
      <w:pPr>
        <w:pStyle w:val="Sinespaciado"/>
      </w:pPr>
    </w:p>
    <w:p w:rsidR="00AF5792" w:rsidRDefault="00F22F38" w:rsidP="00C53045">
      <w:pPr>
        <w:pStyle w:val="Sinespaciado"/>
      </w:pPr>
      <w:r>
        <w:t xml:space="preserve">   </w:t>
      </w:r>
    </w:p>
    <w:p w:rsidR="00AF5792" w:rsidRDefault="00AF5792" w:rsidP="00F22F38">
      <w:pPr>
        <w:pStyle w:val="Sinespaciado"/>
        <w:ind w:left="3600" w:firstLine="720"/>
      </w:pPr>
      <w:r>
        <w:t>Breve Descripción del equipamiento:</w:t>
      </w:r>
    </w:p>
    <w:tbl>
      <w:tblPr>
        <w:tblStyle w:val="Tablaconcuadrcula"/>
        <w:tblW w:w="0" w:type="auto"/>
        <w:tblInd w:w="4106" w:type="dxa"/>
        <w:tblLook w:val="04A0" w:firstRow="1" w:lastRow="0" w:firstColumn="1" w:lastColumn="0" w:noHBand="0" w:noVBand="1"/>
      </w:tblPr>
      <w:tblGrid>
        <w:gridCol w:w="6062"/>
      </w:tblGrid>
      <w:tr w:rsidR="00AF5792" w:rsidTr="00F22F38">
        <w:trPr>
          <w:trHeight w:val="2381"/>
        </w:trPr>
        <w:tc>
          <w:tcPr>
            <w:tcW w:w="6062" w:type="dxa"/>
          </w:tcPr>
          <w:p w:rsidR="00AF5792" w:rsidRDefault="00AF5792" w:rsidP="00C53045">
            <w:pPr>
              <w:pStyle w:val="Sinespaciado"/>
            </w:pPr>
          </w:p>
          <w:p w:rsidR="00AF5792" w:rsidRDefault="00D934FD" w:rsidP="00C53045">
            <w:pPr>
              <w:pStyle w:val="Sinespaciado"/>
            </w:pPr>
            <w:r>
              <w:t>Ej:</w:t>
            </w:r>
          </w:p>
          <w:p w:rsidR="00D934FD" w:rsidRDefault="00D934FD" w:rsidP="00C53045">
            <w:pPr>
              <w:pStyle w:val="Sinespaciado"/>
            </w:pPr>
          </w:p>
          <w:p w:rsidR="00AF5792" w:rsidRDefault="00D934FD" w:rsidP="00C53045">
            <w:pPr>
              <w:pStyle w:val="Sinespaciado"/>
            </w:pPr>
            <w:r w:rsidRPr="00D934FD">
              <w:t>Equipo de ensayos estáticos y dinámicos con bastidor de media capacidad que permite ca</w:t>
            </w:r>
            <w:bookmarkStart w:id="0" w:name="_GoBack"/>
            <w:bookmarkEnd w:id="0"/>
            <w:r w:rsidRPr="00D934FD">
              <w:t>rgar piezas que soportan cargas de hasta 250 kN. Dispone de un actuador con 200mm de recorrido y control computerizado de la señal de fuerza, desplazamiento y deformación mediante hardware y software proporcionados por el fabricante del equipo</w:t>
            </w:r>
          </w:p>
          <w:p w:rsidR="00AF5792" w:rsidRDefault="00AF5792" w:rsidP="00C53045">
            <w:pPr>
              <w:pStyle w:val="Sinespaciado"/>
            </w:pPr>
          </w:p>
        </w:tc>
      </w:tr>
    </w:tbl>
    <w:p w:rsidR="00AF5792" w:rsidRDefault="00AF5792" w:rsidP="00C53045">
      <w:pPr>
        <w:pStyle w:val="Sinespaciado"/>
      </w:pPr>
    </w:p>
    <w:p w:rsidR="00AF5792" w:rsidRDefault="00AF5792" w:rsidP="00C53045">
      <w:pPr>
        <w:pStyle w:val="Sinespaciado"/>
      </w:pPr>
      <w:r>
        <w:t>Características generales: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AF5792" w:rsidTr="00583561">
        <w:tc>
          <w:tcPr>
            <w:tcW w:w="10168" w:type="dxa"/>
          </w:tcPr>
          <w:p w:rsidR="00AF5792" w:rsidRDefault="00D934FD" w:rsidP="00583561">
            <w:pPr>
              <w:pStyle w:val="Sinespaciado"/>
            </w:pPr>
            <w:r>
              <w:t>Ej: 250 KN de capacidad de Carga</w:t>
            </w:r>
          </w:p>
        </w:tc>
      </w:tr>
      <w:tr w:rsidR="00AF5792" w:rsidTr="00583561">
        <w:tc>
          <w:tcPr>
            <w:tcW w:w="10168" w:type="dxa"/>
          </w:tcPr>
          <w:p w:rsidR="00AF5792" w:rsidRDefault="00D934FD" w:rsidP="00583561">
            <w:pPr>
              <w:pStyle w:val="Sinespaciado"/>
            </w:pPr>
            <w:r>
              <w:t>Ej: 200 mm de recorrido</w:t>
            </w:r>
          </w:p>
        </w:tc>
      </w:tr>
      <w:tr w:rsidR="00AF5792" w:rsidTr="00583561">
        <w:tc>
          <w:tcPr>
            <w:tcW w:w="10168" w:type="dxa"/>
          </w:tcPr>
          <w:p w:rsidR="00AF5792" w:rsidRDefault="00D934FD" w:rsidP="00583561">
            <w:pPr>
              <w:pStyle w:val="Sinespaciado"/>
            </w:pPr>
            <w:r>
              <w:t>Ej: Permite control de fuerza, desplazamiento y deformación.</w:t>
            </w:r>
          </w:p>
        </w:tc>
      </w:tr>
      <w:tr w:rsidR="00AF5792" w:rsidTr="00583561">
        <w:tc>
          <w:tcPr>
            <w:tcW w:w="10168" w:type="dxa"/>
          </w:tcPr>
          <w:p w:rsidR="00AF5792" w:rsidRDefault="00D934FD" w:rsidP="00583561">
            <w:pPr>
              <w:pStyle w:val="Sinespaciado"/>
            </w:pPr>
            <w:r>
              <w:t>Ej: Permite realizar ensayos a fatiga (8-10Hz)</w:t>
            </w:r>
          </w:p>
        </w:tc>
      </w:tr>
    </w:tbl>
    <w:p w:rsidR="00AF5792" w:rsidRDefault="00AF5792" w:rsidP="00C53045">
      <w:pPr>
        <w:pStyle w:val="Sinespaciado"/>
      </w:pPr>
    </w:p>
    <w:p w:rsidR="00A426D2" w:rsidRDefault="00A426D2" w:rsidP="00C53045">
      <w:pPr>
        <w:pStyle w:val="Sinespaciado"/>
      </w:pPr>
      <w:r>
        <w:t>Tipo de equipamiento: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A426D2" w:rsidTr="004F4D23">
        <w:tc>
          <w:tcPr>
            <w:tcW w:w="10168" w:type="dxa"/>
          </w:tcPr>
          <w:p w:rsidR="00A426D2" w:rsidRDefault="00A426D2" w:rsidP="004F4D23">
            <w:pPr>
              <w:pStyle w:val="Sinespaciado"/>
            </w:pPr>
            <w:r>
              <w:t>*Ver categorías en la siguiente página</w:t>
            </w:r>
          </w:p>
        </w:tc>
      </w:tr>
      <w:tr w:rsidR="00A426D2" w:rsidTr="004F4D23">
        <w:tc>
          <w:tcPr>
            <w:tcW w:w="10168" w:type="dxa"/>
          </w:tcPr>
          <w:p w:rsidR="00A426D2" w:rsidRDefault="00A426D2" w:rsidP="004F4D23">
            <w:pPr>
              <w:pStyle w:val="Sinespaciado"/>
            </w:pPr>
            <w:r>
              <w:t>Ej:</w:t>
            </w:r>
            <w:r>
              <w:t xml:space="preserve"> </w:t>
            </w:r>
            <w:r w:rsidRPr="00A426D2">
              <w:t>Maq. alta capacidad carga</w:t>
            </w:r>
          </w:p>
        </w:tc>
      </w:tr>
      <w:tr w:rsidR="00A426D2" w:rsidTr="004F4D23">
        <w:tc>
          <w:tcPr>
            <w:tcW w:w="10168" w:type="dxa"/>
          </w:tcPr>
          <w:p w:rsidR="00A426D2" w:rsidRDefault="00A426D2" w:rsidP="004F4D23">
            <w:pPr>
              <w:pStyle w:val="Sinespaciado"/>
            </w:pPr>
            <w:r>
              <w:t xml:space="preserve">Ej: </w:t>
            </w:r>
            <w:r w:rsidRPr="00A426D2">
              <w:t>Ensayos dinámicos (fatiga)</w:t>
            </w:r>
          </w:p>
        </w:tc>
      </w:tr>
      <w:tr w:rsidR="00A426D2" w:rsidTr="004F4D23">
        <w:tc>
          <w:tcPr>
            <w:tcW w:w="10168" w:type="dxa"/>
          </w:tcPr>
          <w:p w:rsidR="00A426D2" w:rsidRDefault="00A426D2" w:rsidP="004F4D23">
            <w:pPr>
              <w:pStyle w:val="Sinespaciado"/>
            </w:pPr>
            <w:r>
              <w:t xml:space="preserve">Ej: </w:t>
            </w:r>
            <w:r w:rsidRPr="00A426D2">
              <w:t>Biomecánica</w:t>
            </w:r>
          </w:p>
        </w:tc>
      </w:tr>
    </w:tbl>
    <w:p w:rsidR="00A426D2" w:rsidRDefault="00A426D2" w:rsidP="00C53045">
      <w:pPr>
        <w:pStyle w:val="Sinespaciado"/>
      </w:pPr>
    </w:p>
    <w:p w:rsidR="00AF5792" w:rsidRPr="00AF5792" w:rsidRDefault="00AF5792" w:rsidP="00AF5792">
      <w:pPr>
        <w:pStyle w:val="Sinespaciado"/>
        <w:jc w:val="center"/>
        <w:rPr>
          <w:b/>
          <w:i/>
          <w:color w:val="ED7D31" w:themeColor="accent2"/>
          <w:sz w:val="28"/>
          <w:u w:val="single"/>
        </w:rPr>
      </w:pPr>
      <w:r w:rsidRPr="00AF5792">
        <w:rPr>
          <w:b/>
          <w:i/>
          <w:color w:val="ED7D31" w:themeColor="accent2"/>
          <w:sz w:val="28"/>
          <w:u w:val="single"/>
        </w:rPr>
        <w:t>Ubicación del equipamiento y datos de contacto:</w:t>
      </w:r>
    </w:p>
    <w:p w:rsidR="00D934FD" w:rsidRDefault="00D934FD" w:rsidP="00D934FD">
      <w:pPr>
        <w:pStyle w:val="Sinespaciado"/>
      </w:pPr>
      <w:r>
        <w:t>Ubicación: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D934FD" w:rsidTr="00583561">
        <w:tc>
          <w:tcPr>
            <w:tcW w:w="10168" w:type="dxa"/>
          </w:tcPr>
          <w:p w:rsidR="00D934FD" w:rsidRDefault="00D934FD" w:rsidP="00583561">
            <w:pPr>
              <w:pStyle w:val="Sinespaciado"/>
            </w:pPr>
            <w:r>
              <w:t>Ej: Escuela Politécnica de Ingeniería de Gijón</w:t>
            </w:r>
          </w:p>
        </w:tc>
      </w:tr>
    </w:tbl>
    <w:p w:rsidR="00AF5792" w:rsidRDefault="00AF5792" w:rsidP="00C53045">
      <w:pPr>
        <w:pStyle w:val="Sinespaciado"/>
      </w:pPr>
    </w:p>
    <w:p w:rsidR="00AF5792" w:rsidRDefault="00AF5792" w:rsidP="00C53045">
      <w:pPr>
        <w:pStyle w:val="Sinespaciado"/>
      </w:pPr>
      <w:r>
        <w:t>Dirección: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84"/>
        <w:gridCol w:w="5084"/>
      </w:tblGrid>
      <w:tr w:rsidR="00AF5792" w:rsidTr="00583561">
        <w:tc>
          <w:tcPr>
            <w:tcW w:w="10168" w:type="dxa"/>
            <w:gridSpan w:val="2"/>
          </w:tcPr>
          <w:p w:rsidR="00AF5792" w:rsidRDefault="00AF5792" w:rsidP="00583561">
            <w:pPr>
              <w:pStyle w:val="Sinespaciado"/>
            </w:pPr>
            <w:r>
              <w:t>Calle</w:t>
            </w:r>
          </w:p>
        </w:tc>
      </w:tr>
      <w:tr w:rsidR="00AF5792" w:rsidTr="000602BD">
        <w:tc>
          <w:tcPr>
            <w:tcW w:w="5084" w:type="dxa"/>
          </w:tcPr>
          <w:p w:rsidR="00AF5792" w:rsidRDefault="00AF5792" w:rsidP="00583561">
            <w:pPr>
              <w:pStyle w:val="Sinespaciado"/>
            </w:pPr>
            <w:r>
              <w:t>Ciudad</w:t>
            </w:r>
          </w:p>
        </w:tc>
        <w:tc>
          <w:tcPr>
            <w:tcW w:w="5084" w:type="dxa"/>
          </w:tcPr>
          <w:p w:rsidR="00AF5792" w:rsidRDefault="00AF5792" w:rsidP="00583561">
            <w:pPr>
              <w:pStyle w:val="Sinespaciado"/>
            </w:pPr>
            <w:r>
              <w:t>País</w:t>
            </w:r>
          </w:p>
        </w:tc>
      </w:tr>
      <w:tr w:rsidR="00AF5792" w:rsidTr="000602BD">
        <w:tc>
          <w:tcPr>
            <w:tcW w:w="5084" w:type="dxa"/>
          </w:tcPr>
          <w:p w:rsidR="00AF5792" w:rsidRDefault="00AF5792" w:rsidP="00583561">
            <w:pPr>
              <w:pStyle w:val="Sinespaciado"/>
            </w:pPr>
            <w:r>
              <w:t>Código Postal</w:t>
            </w:r>
          </w:p>
        </w:tc>
        <w:tc>
          <w:tcPr>
            <w:tcW w:w="5084" w:type="dxa"/>
          </w:tcPr>
          <w:p w:rsidR="00AF5792" w:rsidRDefault="00AF5792" w:rsidP="00583561">
            <w:pPr>
              <w:pStyle w:val="Sinespaciado"/>
            </w:pPr>
          </w:p>
        </w:tc>
      </w:tr>
    </w:tbl>
    <w:p w:rsidR="00AF5792" w:rsidRDefault="00AF5792" w:rsidP="00C53045">
      <w:pPr>
        <w:pStyle w:val="Sinespaciado"/>
      </w:pPr>
    </w:p>
    <w:p w:rsidR="00AF5792" w:rsidRDefault="00AF5792" w:rsidP="00C53045">
      <w:pPr>
        <w:pStyle w:val="Sinespaciado"/>
      </w:pPr>
      <w:r>
        <w:t>Persona de Contacto: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AF5792" w:rsidTr="00583561">
        <w:tc>
          <w:tcPr>
            <w:tcW w:w="10168" w:type="dxa"/>
          </w:tcPr>
          <w:p w:rsidR="00AF5792" w:rsidRDefault="00AF5792" w:rsidP="00583561">
            <w:pPr>
              <w:pStyle w:val="Sinespaciado"/>
            </w:pPr>
          </w:p>
        </w:tc>
      </w:tr>
    </w:tbl>
    <w:p w:rsidR="00AF5792" w:rsidRDefault="00AF5792" w:rsidP="00C53045">
      <w:pPr>
        <w:pStyle w:val="Sinespaciado"/>
      </w:pPr>
    </w:p>
    <w:p w:rsidR="00AF5792" w:rsidRDefault="00AF5792" w:rsidP="00C53045">
      <w:pPr>
        <w:pStyle w:val="Sinespaciado"/>
      </w:pPr>
      <w:r>
        <w:t>Email: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AF5792" w:rsidTr="00583561">
        <w:tc>
          <w:tcPr>
            <w:tcW w:w="10168" w:type="dxa"/>
          </w:tcPr>
          <w:p w:rsidR="00AF5792" w:rsidRDefault="00AF5792" w:rsidP="00583561">
            <w:pPr>
              <w:pStyle w:val="Sinespaciado"/>
            </w:pPr>
          </w:p>
        </w:tc>
      </w:tr>
    </w:tbl>
    <w:p w:rsidR="00AF5792" w:rsidRDefault="00AF5792" w:rsidP="00C53045">
      <w:pPr>
        <w:pStyle w:val="Sinespaciado"/>
      </w:pPr>
      <w:r>
        <w:t>Teléfono: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AF5792" w:rsidTr="00583561">
        <w:tc>
          <w:tcPr>
            <w:tcW w:w="10168" w:type="dxa"/>
          </w:tcPr>
          <w:p w:rsidR="00AF5792" w:rsidRDefault="00AF5792" w:rsidP="00583561">
            <w:pPr>
              <w:pStyle w:val="Sinespaciado"/>
            </w:pPr>
          </w:p>
        </w:tc>
      </w:tr>
    </w:tbl>
    <w:p w:rsidR="00A426D2" w:rsidRDefault="00A426D2" w:rsidP="00A426D2">
      <w:pPr>
        <w:pStyle w:val="Sinespaciado"/>
      </w:pPr>
      <w:r>
        <w:lastRenderedPageBreak/>
        <w:t>Tipo de Equipamiento</w:t>
      </w:r>
      <w:r>
        <w:t>:</w:t>
      </w:r>
    </w:p>
    <w:p w:rsidR="00A426D2" w:rsidRDefault="00A426D2" w:rsidP="00A426D2">
      <w:pPr>
        <w:pStyle w:val="Sinespaciado"/>
      </w:pP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>Maq. alta capacidad carga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>Maq. media capacidad carga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>Maq. baja capacidad carga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 xml:space="preserve">Tracción Uniaxial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>Carga biaxial</w:t>
      </w:r>
      <w:r>
        <w:t xml:space="preserve">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 xml:space="preserve">Ensayos estáticos 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 xml:space="preserve">Ensayos dinámicos (fatiga) 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 xml:space="preserve">Análisis modal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 xml:space="preserve">Equipo óptico de medida 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 xml:space="preserve">Biomecánica 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 xml:space="preserve">Viscoelasticímetro 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 xml:space="preserve">Péndulo instrumentado 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 xml:space="preserve">Torre de caida 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 xml:space="preserve">Ensayo de impacto 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 xml:space="preserve">Rugosímetro 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 xml:space="preserve">Medidor de dureza 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 xml:space="preserve">Medidor de tensiones residuales 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 xml:space="preserve">Proyector de perfiles 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 xml:space="preserve">Microscopio electrónico 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 xml:space="preserve">Centro de computación (CLUSTER)  </w:t>
      </w:r>
    </w:p>
    <w:p w:rsidR="00A426D2" w:rsidRDefault="00A426D2" w:rsidP="00A426D2">
      <w:pPr>
        <w:pStyle w:val="Sinespaciado"/>
        <w:numPr>
          <w:ilvl w:val="0"/>
          <w:numId w:val="1"/>
        </w:numPr>
      </w:pPr>
      <w:r>
        <w:t>Cámara termográfica</w:t>
      </w:r>
    </w:p>
    <w:p w:rsidR="00AF5792" w:rsidRDefault="00A426D2" w:rsidP="00A426D2">
      <w:pPr>
        <w:pStyle w:val="Sinespaciado"/>
        <w:numPr>
          <w:ilvl w:val="0"/>
          <w:numId w:val="1"/>
        </w:numPr>
      </w:pPr>
      <w:r>
        <w:t>Otros (indicar cuales)</w:t>
      </w:r>
    </w:p>
    <w:sectPr w:rsidR="00AF5792" w:rsidSect="00D934F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64" w:right="864" w:bottom="1560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003" w:rsidRDefault="00E87003" w:rsidP="00713050">
      <w:pPr>
        <w:spacing w:line="240" w:lineRule="auto"/>
      </w:pPr>
      <w:r>
        <w:separator/>
      </w:r>
    </w:p>
  </w:endnote>
  <w:endnote w:type="continuationSeparator" w:id="0">
    <w:p w:rsidR="00E87003" w:rsidRDefault="00E87003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Piedepgina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F22F38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792" w:rsidRPr="00AF5792" w:rsidRDefault="00AF5792" w:rsidP="00AF5792">
    <w:pPr>
      <w:pStyle w:val="Piedepgina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003" w:rsidRDefault="00E87003" w:rsidP="00713050">
      <w:pPr>
        <w:spacing w:line="240" w:lineRule="auto"/>
      </w:pPr>
      <w:r>
        <w:separator/>
      </w:r>
    </w:p>
  </w:footnote>
  <w:footnote w:type="continuationSeparator" w:id="0">
    <w:p w:rsidR="00E87003" w:rsidRDefault="00E87003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a de diseño de encabezado de página de continuación"/>
    </w:tblPr>
    <w:tblGrid>
      <w:gridCol w:w="3678"/>
      <w:gridCol w:w="6500"/>
    </w:tblGrid>
    <w:tr w:rsidR="00125981" w:rsidRPr="00F207C0" w:rsidTr="00D934FD">
      <w:trPr>
        <w:trHeight w:hRule="exact" w:val="2952"/>
      </w:trPr>
      <w:tc>
        <w:tcPr>
          <w:tcW w:w="3678" w:type="dxa"/>
          <w:tcMar>
            <w:top w:w="792" w:type="dxa"/>
            <w:right w:w="720" w:type="dxa"/>
          </w:tcMar>
        </w:tcPr>
        <w:p w:rsidR="00125981" w:rsidRPr="00F207C0" w:rsidRDefault="00D934FD" w:rsidP="00F328B4">
          <w:pPr>
            <w:pStyle w:val="Iniciales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252965</wp:posOffset>
                </wp:positionH>
                <wp:positionV relativeFrom="paragraph">
                  <wp:posOffset>-209158</wp:posOffset>
                </wp:positionV>
                <wp:extent cx="1197610" cy="113411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610" cy="1134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alias w:val="Iniciales:"/>
              <w:tag w:val="Iniciales:"/>
              <w:id w:val="923306386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r w:rsidR="00AF5792">
                <w:t xml:space="preserve"> </w:t>
              </w:r>
            </w:sdtContent>
          </w:sdt>
          <w:r w:rsidR="00125981"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75649659" wp14:editId="2EE8D4C3">
                    <wp:simplePos x="0" y="0"/>
                    <wp:positionH relativeFrom="column">
                      <wp:align>left</wp:align>
                    </wp:positionH>
                    <wp:positionV relativeFrom="page">
                      <wp:posOffset>-502920</wp:posOffset>
                    </wp:positionV>
                    <wp:extent cx="6665976" cy="1767600"/>
                    <wp:effectExtent l="0" t="0" r="9525" b="0"/>
                    <wp:wrapNone/>
                    <wp:docPr id="3" name="Grupo 3" descr="Gráfico de encabezado de página de continuación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976" cy="1767600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ctángulo rojo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Círculo blanco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Círculo rojo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17000</wp14:pctHeight>
                    </wp14:sizeRelV>
                  </wp:anchor>
                </w:drawing>
              </mc:Choice>
              <mc:Fallback>
                <w:pict>
                  <v:group w14:anchorId="0D4C9A00" id="Grupo 3" o:spid="_x0000_s1026" alt="Gráfico de encabezado de página de continuación" style="position:absolute;margin-left:0;margin-top:-39.6pt;width:524.9pt;height:139.2pt;z-index:-251657216;mso-width-percent:858;mso-height-percent:170;mso-position-horizontal:left;mso-position-vertical-relative:page;mso-width-percent:858;mso-height-percent:17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">
                    <v:rect id="Rectángulo rojo" o:spid="_x0000_s1027" style="position:absolute;left:11334;top:4191;width:55321;height:10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a6MUA&#10;AADbAAAADwAAAGRycy9kb3ducmV2LnhtbESPQWvCQBSE7wX/w/KE3pqNhlaJriKCIKUUmurB2yP7&#10;zEazb0N2jWl/fbdQ6HGYmW+Y5Xqwjeip87VjBZMkBUFcOl1zpeDwuXuag/ABWWPjmBR8kYf1avSw&#10;xFy7O39QX4RKRAj7HBWYENpcSl8asugT1xJH7+w6iyHKrpK6w3uE20ZO0/RFWqw5LhhsaWuovBY3&#10;q+D1MssK02/67+ydjsYd3067rVfqcTxsFiACDeE//NfeawXP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VroxQAAANsAAAAPAAAAAAAAAAAAAAAAAJgCAABkcnMv&#10;ZG93bnJldi54bWxQSwUGAAAAAAQABAD1AAAAigMAAAAA&#10;" fillcolor="#ea4e4e [3204]" stroked="f" strokeweight="1pt"/>
                    <v:oval id="Círculo blanco" o:spid="_x0000_s1028" style="position:absolute;left:571;top:571;width:17044;height:17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93+8YA&#10;AADbAAAADwAAAGRycy9kb3ducmV2LnhtbESPQWvCQBSE74L/YXmCt7qxklKiq4hWKVhbGgult0f2&#10;NQlm34bd1aT/vlsoeBxm5htmsepNI67kfG1ZwXSSgCAurK65VPBx2t09gvABWWNjmRT8kIfVcjhY&#10;YKZtx+90zUMpIoR9hgqqENpMSl9UZNBPbEscvW/rDIYoXSm1wy7CTSPvk+RBGqw5LlTY0qai4pxf&#10;jIKXz9fzzKX77dvx6dDlySyt88OXUuNRv56DCNSHW/i//awVpC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93+8YAAADbAAAADwAAAAAAAAAAAAAAAACYAgAAZHJz&#10;L2Rvd25yZXYueG1sUEsFBgAAAAAEAAQA9QAAAIsD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írculo rojo" o:spid="_x0000_s1029" type="#_x0000_t23" style="position:absolute;width:18103;height:18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ej8MYA&#10;AADbAAAADwAAAGRycy9kb3ducmV2LnhtbESPT0sDMRTE7wW/Q3gFL2Kz9R+yNi2rYim9iFXo9bl5&#10;3SxuXkISu9t++kYQehxm5jfMbDHYTuwpxNaxgumkAEFcO91yo+Dr8+36EURMyBo7x6TgQBEW84vR&#10;DEvtev6g/SY1IkM4lqjApORLKWNtyGKcOE+cvZ0LFlOWoZE6YJ/htpM3RfEgLbacFwx6ejFU/2x+&#10;rYLj9+vzVeVvl+vQL6d+W5ntexqUuhwP1ROIREM6h//bK63g/g7+vuQfIO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ej8MYAAADbAAAADwAAAAAAAAAAAAAAAACYAgAAZHJz&#10;L2Rvd25yZXYueG1sUEsFBgAAAAAEAAQA9QAAAIsD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6500" w:type="dxa"/>
          <w:tcMar>
            <w:top w:w="792" w:type="dxa"/>
            <w:left w:w="0" w:type="dxa"/>
          </w:tcMar>
        </w:tcPr>
        <w:tbl>
          <w:tblPr>
            <w:tblStyle w:val="Tablaconcuadrcula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Tabla de diseño de encabezado"/>
          </w:tblPr>
          <w:tblGrid>
            <w:gridCol w:w="6500"/>
          </w:tblGrid>
          <w:tr w:rsidR="00125981" w:rsidTr="00B56E1F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25981" w:rsidRPr="009B3C40" w:rsidRDefault="00F22F38" w:rsidP="00125981">
                <w:pPr>
                  <w:pStyle w:val="Ttulo1"/>
                  <w:outlineLvl w:val="0"/>
                </w:pPr>
                <w:sdt>
                  <w:sdtPr>
                    <w:rPr>
                      <w:sz w:val="44"/>
                    </w:rPr>
                    <w:alias w:val="Su nombre:"/>
                    <w:tag w:val="Su nombre:"/>
                    <w:id w:val="335816781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AF5792" w:rsidRPr="00D934FD">
                      <w:rPr>
                        <w:sz w:val="44"/>
                      </w:rPr>
                      <w:t>rEGISTRO DE EQUIPAMIENTO</w:t>
                    </w:r>
                  </w:sdtContent>
                </w:sdt>
              </w:p>
              <w:p w:rsidR="00125981" w:rsidRDefault="00D934FD" w:rsidP="006759E1">
                <w:pPr>
                  <w:pStyle w:val="Ttulo2"/>
                  <w:outlineLvl w:val="1"/>
                </w:pPr>
                <w:r>
                  <w:t xml:space="preserve">REllene el siguiente formulario y envíelo por correo electrónico a </w:t>
                </w:r>
                <w:r w:rsidR="00885578" w:rsidRPr="00885578">
                  <w:rPr>
                    <w:caps w:val="0"/>
                    <w:sz w:val="22"/>
                  </w:rPr>
                  <w:t>infoaecame@gmail.com</w:t>
                </w:r>
              </w:p>
            </w:tc>
          </w:tr>
        </w:tbl>
        <w:p w:rsidR="00125981" w:rsidRPr="00F207C0" w:rsidRDefault="00125981" w:rsidP="00125981"/>
      </w:tc>
    </w:tr>
  </w:tbl>
  <w:p w:rsidR="00217980" w:rsidRDefault="0021798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a de diseño de host principal"/>
    </w:tblPr>
    <w:tblGrid>
      <w:gridCol w:w="3259"/>
      <w:gridCol w:w="6919"/>
    </w:tblGrid>
    <w:tr w:rsidR="00AF5792" w:rsidRPr="00AF5792" w:rsidTr="00AF5792">
      <w:tc>
        <w:tcPr>
          <w:tcW w:w="3256" w:type="dxa"/>
          <w:tcMar>
            <w:top w:w="504" w:type="dxa"/>
            <w:right w:w="720" w:type="dxa"/>
          </w:tcMar>
        </w:tcPr>
        <w:p w:rsidR="00AF5792" w:rsidRPr="00AF5792" w:rsidRDefault="00AF5792" w:rsidP="00AF5792">
          <w:pPr>
            <w:spacing w:after="1600" w:line="240" w:lineRule="auto"/>
            <w:ind w:right="360"/>
            <w:contextualSpacing/>
            <w:rPr>
              <w:rFonts w:asciiTheme="majorHAnsi" w:hAnsiTheme="majorHAnsi"/>
              <w:caps/>
              <w:color w:val="EA4E4E" w:themeColor="accent1"/>
              <w:sz w:val="110"/>
            </w:rPr>
          </w:pPr>
          <w:r w:rsidRPr="00AF5792">
            <w:rPr>
              <w:rFonts w:asciiTheme="majorHAnsi" w:hAnsiTheme="majorHAnsi"/>
              <w:caps/>
              <w:noProof/>
              <w:color w:val="EA4E4E" w:themeColor="accent1"/>
              <w:sz w:val="110"/>
              <w:lang w:val="en-GB" w:eastAsia="en-GB"/>
            </w:rPr>
            <w:drawing>
              <wp:anchor distT="0" distB="0" distL="114300" distR="114300" simplePos="0" relativeHeight="251662336" behindDoc="1" locked="0" layoutInCell="1" allowOverlap="1" wp14:anchorId="5448ABBE" wp14:editId="02F16CFF">
                <wp:simplePos x="0" y="0"/>
                <wp:positionH relativeFrom="column">
                  <wp:posOffset>377339</wp:posOffset>
                </wp:positionH>
                <wp:positionV relativeFrom="paragraph">
                  <wp:posOffset>59</wp:posOffset>
                </wp:positionV>
                <wp:extent cx="1013012" cy="959352"/>
                <wp:effectExtent l="0" t="0" r="0" b="0"/>
                <wp:wrapTight wrapText="bothSides">
                  <wp:wrapPolygon edited="0">
                    <wp:start x="0" y="0"/>
                    <wp:lineTo x="0" y="21028"/>
                    <wp:lineTo x="21126" y="21028"/>
                    <wp:lineTo x="21126" y="0"/>
                    <wp:lineTo x="0" y="0"/>
                  </wp:wrapPolygon>
                </wp:wrapTight>
                <wp:docPr id="45" name="Imagen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722" cy="96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F5792">
            <w:rPr>
              <w:rFonts w:asciiTheme="majorHAnsi" w:hAnsiTheme="majorHAnsi"/>
              <w:caps/>
              <w:noProof/>
              <w:color w:val="EA4E4E" w:themeColor="accent1"/>
              <w:sz w:val="110"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61312" behindDoc="1" locked="1" layoutInCell="1" allowOverlap="1" wp14:anchorId="02EF255E" wp14:editId="2B793981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-485775</wp:posOffset>
                    </wp:positionV>
                    <wp:extent cx="6457950" cy="1767205"/>
                    <wp:effectExtent l="0" t="0" r="28575" b="11430"/>
                    <wp:wrapNone/>
                    <wp:docPr id="15" name="Grupo 1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457950" cy="1767205"/>
                              <a:chOff x="0" y="0"/>
                              <a:chExt cx="6457950" cy="1769110"/>
                            </a:xfrm>
                          </wpg:grpSpPr>
                          <wps:wsp>
                            <wps:cNvPr id="43" name="Rectángulo rojo"/>
                            <wps:cNvSpPr/>
                            <wps:spPr>
                              <a:xfrm>
                                <a:off x="1133475" y="409575"/>
                                <a:ext cx="5324475" cy="9829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4E4E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Círculo rojo"/>
                            <wps:cNvSpPr/>
                            <wps:spPr>
                              <a:xfrm>
                                <a:off x="0" y="0"/>
                                <a:ext cx="1742324" cy="1769110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Círculo blanco"/>
                            <wps:cNvSpPr/>
                            <wps:spPr>
                              <a:xfrm>
                                <a:off x="57150" y="57150"/>
                                <a:ext cx="1639722" cy="16649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17000</wp14:pctHeight>
                    </wp14:sizeRelV>
                  </wp:anchor>
                </w:drawing>
              </mc:Choice>
              <mc:Fallback>
                <w:pict>
                  <v:group w14:anchorId="6E325654" id="Grupo 15" o:spid="_x0000_s1026" style="position:absolute;margin-left:0;margin-top:-38.25pt;width:508.5pt;height:139.15pt;z-index:-251655168;mso-width-percent:858;mso-height-percent:170;mso-position-vertical-relative:page;mso-width-percent:858;mso-height-percent:170" coordsize="64579,17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">
                    <v:rect id="Rectángulo rojo" o:spid="_x0000_s1027" style="position:absolute;left:11334;top:4095;width:53245;height:9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5cLsYA&#10;AADbAAAADwAAAGRycy9kb3ducmV2LnhtbESPT2sCMRTE7wW/Q3hCbzWrLSJbo4h/Su2h4Fpoj4/N&#10;cze6eVk2qcZ++qZQ8DjMzG+Y6TzaRpyp88axguEgA0FcOm24UvCx3zxMQPiArLFxTAqu5GE+691N&#10;Mdfuwjs6F6ESCcI+RwV1CG0upS9rsugHriVO3sF1FkOSXSV1h5cEt40cZdlYWjScFmpsaVlTeSq+&#10;rQJTrOMXmR+zfXsfv+zbKn4eVzul7vtx8QwiUAy38H/7VSt4eoS/L+k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5cLsYAAADbAAAADwAAAAAAAAAAAAAAAACYAgAAZHJz&#10;L2Rvd25yZXYueG1sUEsFBgAAAAAEAAQA9QAAAIsDAAAAAA==&#10;" fillcolor="#ea4e4e" strokecolor="windowText" strokeweight="1pt"/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írculo rojo" o:spid="_x0000_s1028" type="#_x0000_t23" style="position:absolute;width:17423;height:17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YacEA&#10;AADbAAAADwAAAGRycy9kb3ducmV2LnhtbESPwWrDMBBE74X8g9hCbs3aJZTiRglpoDTXuD3kuLU2&#10;lom1MpLqOH8fBQo9DjPzhlltJterkUPsvGgoFwUolsabTloN318fT6+gYiIx1HthDVeOsFnPHlZU&#10;GX+RA491alWGSKxIg01pqBBjY9lRXPiBJXsnHxylLEOLJtAlw12Pz0Xxgo46yQuWBt5Zbs71r9MQ&#10;kbf7c1n+oH0fj0iftT2Fq9bzx2n7BirxlP7Df+290bBcwv1L/gG4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mGnBAAAA2wAAAA8AAAAAAAAAAAAAAAAAmAIAAGRycy9kb3du&#10;cmV2LnhtbFBLBQYAAAAABAAEAPUAAACGAwAAAAA=&#10;" adj="626" fillcolor="windowText" strokecolor="windowText" strokeweight="1pt">
                      <v:stroke joinstyle="miter"/>
                    </v:shape>
                    <v:oval id="Círculo blanco" o:spid="_x0000_s1029" style="position:absolute;left:571;top:571;width:16397;height:166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x78AA&#10;AADaAAAADwAAAGRycy9kb3ducmV2LnhtbESPQYvCMBSE7wv+h/AEb2tqhUWqUURQPGoV0dujeTbF&#10;5qU0sdZ/bxYW9jjMzDfMYtXbWnTU+sqxgsk4AUFcOF1xqeB82n7PQPiArLF2TAre5GG1HHwtMNPu&#10;xUfq8lCKCGGfoQITQpNJ6QtDFv3YNcTRu7vWYoiyLaVu8RXhtpZpkvxIixXHBYMNbQwVj/xpFazf&#10;4dDxtM53x/t1e0nP/e3WGKVGw349BxGoD//hv/ZeK0jh90q8AX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zx78AAAADaAAAADwAAAAAAAAAAAAAAAACYAgAAZHJzL2Rvd25y&#10;ZXYueG1sUEsFBgAAAAAEAAQA9QAAAIUDAAAAAA==&#10;" fillcolor="window" strokecolor="windowText" strokeweight="1pt">
                      <v:stroke joinstyle="miter"/>
                    </v:oval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6912" w:type="dxa"/>
          <w:tcMar>
            <w:top w:w="504" w:type="dxa"/>
            <w:left w:w="0" w:type="dxa"/>
          </w:tcMar>
        </w:tcPr>
        <w:tbl>
          <w:tblPr>
            <w:tblStyle w:val="Tablaconcuadrcula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Tabla de diseño de encabezado"/>
          </w:tblPr>
          <w:tblGrid>
            <w:gridCol w:w="6919"/>
          </w:tblGrid>
          <w:tr w:rsidR="00AF5792" w:rsidRPr="00AF5792" w:rsidTr="00583561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AF5792" w:rsidRPr="00AF5792" w:rsidRDefault="00F22F38" w:rsidP="00AF5792">
                <w:pPr>
                  <w:keepNext/>
                  <w:keepLines/>
                  <w:spacing w:before="60" w:after="40"/>
                  <w:contextualSpacing/>
                  <w:jc w:val="right"/>
                  <w:outlineLvl w:val="0"/>
                  <w:rPr>
                    <w:rFonts w:asciiTheme="majorHAnsi" w:eastAsiaTheme="majorEastAsia" w:hAnsiTheme="majorHAnsi" w:cstheme="majorBidi"/>
                    <w:caps/>
                    <w:color w:val="000000" w:themeColor="text1"/>
                    <w:sz w:val="50"/>
                    <w:szCs w:val="32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aps/>
                      <w:color w:val="000000" w:themeColor="text1"/>
                      <w:sz w:val="44"/>
                      <w:szCs w:val="32"/>
                    </w:rPr>
                    <w:alias w:val="Su nombre:"/>
                    <w:tag w:val="Su nombre:"/>
                    <w:id w:val="198983421"/>
                    <w:placeholder>
                      <w:docPart w:val="0F5C1675DADC49509B172FA3B855AD17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AF5792" w:rsidRPr="00AF5792">
                      <w:rPr>
                        <w:rFonts w:asciiTheme="majorHAnsi" w:eastAsiaTheme="majorEastAsia" w:hAnsiTheme="majorHAnsi" w:cstheme="majorBidi"/>
                        <w:caps/>
                        <w:color w:val="000000" w:themeColor="text1"/>
                        <w:sz w:val="44"/>
                        <w:szCs w:val="32"/>
                      </w:rPr>
                      <w:t>rEGISTRO DE EQUIPAMIENTO</w:t>
                    </w:r>
                  </w:sdtContent>
                </w:sdt>
              </w:p>
              <w:p w:rsidR="00AF5792" w:rsidRPr="00AF5792" w:rsidRDefault="00AF5792" w:rsidP="00AF5792">
                <w:pPr>
                  <w:keepNext/>
                  <w:keepLines/>
                  <w:jc w:val="right"/>
                  <w:outlineLvl w:val="1"/>
                  <w:rPr>
                    <w:rFonts w:asciiTheme="majorHAnsi" w:eastAsiaTheme="majorEastAsia" w:hAnsiTheme="majorHAnsi" w:cstheme="majorBidi"/>
                    <w:caps/>
                    <w:color w:val="000000" w:themeColor="text1"/>
                    <w:szCs w:val="26"/>
                  </w:rPr>
                </w:pPr>
                <w:r w:rsidRPr="00AF5792">
                  <w:rPr>
                    <w:rFonts w:asciiTheme="majorHAnsi" w:eastAsiaTheme="majorEastAsia" w:hAnsiTheme="majorHAnsi" w:cstheme="majorBidi"/>
                    <w:caps/>
                    <w:color w:val="000000" w:themeColor="text1"/>
                    <w:szCs w:val="26"/>
                  </w:rPr>
                  <w:t xml:space="preserve">rELLENE EL SIGUIENTE FORMULARIO Y ENVÍELO POR CORREO ELECTRÓNICO </w:t>
                </w:r>
                <w:r w:rsidRPr="00AF5792">
                  <w:rPr>
                    <w:rFonts w:asciiTheme="majorHAnsi" w:eastAsiaTheme="majorEastAsia" w:hAnsiTheme="majorHAnsi" w:cstheme="majorBidi"/>
                    <w:color w:val="000000" w:themeColor="text1"/>
                    <w:szCs w:val="26"/>
                  </w:rPr>
                  <w:t>A basedatosate@gmail.com</w:t>
                </w:r>
              </w:p>
            </w:tc>
          </w:tr>
        </w:tbl>
        <w:p w:rsidR="00AF5792" w:rsidRPr="00AF5792" w:rsidRDefault="00AF5792" w:rsidP="00AF5792">
          <w:pPr>
            <w:spacing w:after="200" w:line="240" w:lineRule="auto"/>
          </w:pPr>
        </w:p>
      </w:tc>
    </w:tr>
  </w:tbl>
  <w:p w:rsidR="00AF5792" w:rsidRDefault="00AF57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F293E"/>
    <w:multiLevelType w:val="hybridMultilevel"/>
    <w:tmpl w:val="BD6A2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yMjU3sjQwAGJDCyUdpeDU4uLM/DyQAuNaAHLP3xYsAAAA"/>
  </w:docVars>
  <w:rsids>
    <w:rsidRoot w:val="00AF5792"/>
    <w:rsid w:val="00022DD5"/>
    <w:rsid w:val="00022E2F"/>
    <w:rsid w:val="000353A6"/>
    <w:rsid w:val="00046C20"/>
    <w:rsid w:val="0008646E"/>
    <w:rsid w:val="000B0C2C"/>
    <w:rsid w:val="0011675E"/>
    <w:rsid w:val="00125981"/>
    <w:rsid w:val="00125AB1"/>
    <w:rsid w:val="00137236"/>
    <w:rsid w:val="00151C62"/>
    <w:rsid w:val="00184BAC"/>
    <w:rsid w:val="001B403A"/>
    <w:rsid w:val="00217980"/>
    <w:rsid w:val="002250BF"/>
    <w:rsid w:val="00236E19"/>
    <w:rsid w:val="00247A2D"/>
    <w:rsid w:val="00271662"/>
    <w:rsid w:val="0027404F"/>
    <w:rsid w:val="00284544"/>
    <w:rsid w:val="00287B61"/>
    <w:rsid w:val="00293B83"/>
    <w:rsid w:val="002971F2"/>
    <w:rsid w:val="002B091C"/>
    <w:rsid w:val="002B6072"/>
    <w:rsid w:val="002C2CDD"/>
    <w:rsid w:val="002D45C6"/>
    <w:rsid w:val="00313E86"/>
    <w:rsid w:val="00364079"/>
    <w:rsid w:val="00375460"/>
    <w:rsid w:val="004077FB"/>
    <w:rsid w:val="00424DD9"/>
    <w:rsid w:val="00443F85"/>
    <w:rsid w:val="004717C5"/>
    <w:rsid w:val="004D7F4E"/>
    <w:rsid w:val="00543DB7"/>
    <w:rsid w:val="00583ED4"/>
    <w:rsid w:val="005A530F"/>
    <w:rsid w:val="0062678F"/>
    <w:rsid w:val="00641630"/>
    <w:rsid w:val="006658C4"/>
    <w:rsid w:val="006759E1"/>
    <w:rsid w:val="00684488"/>
    <w:rsid w:val="006A1D6E"/>
    <w:rsid w:val="006A3CE7"/>
    <w:rsid w:val="006C4C50"/>
    <w:rsid w:val="006E1DC7"/>
    <w:rsid w:val="00713050"/>
    <w:rsid w:val="00746F7F"/>
    <w:rsid w:val="007623E5"/>
    <w:rsid w:val="00783BA8"/>
    <w:rsid w:val="007B0022"/>
    <w:rsid w:val="007C16C5"/>
    <w:rsid w:val="007C7C1A"/>
    <w:rsid w:val="007E115D"/>
    <w:rsid w:val="00811117"/>
    <w:rsid w:val="00864D4A"/>
    <w:rsid w:val="00885578"/>
    <w:rsid w:val="008A1907"/>
    <w:rsid w:val="008C44E9"/>
    <w:rsid w:val="009D01A9"/>
    <w:rsid w:val="009D6855"/>
    <w:rsid w:val="009E1A70"/>
    <w:rsid w:val="009F75B3"/>
    <w:rsid w:val="00A119F3"/>
    <w:rsid w:val="00A42540"/>
    <w:rsid w:val="00A426D2"/>
    <w:rsid w:val="00AD22CE"/>
    <w:rsid w:val="00AF5792"/>
    <w:rsid w:val="00B27F56"/>
    <w:rsid w:val="00B56E1F"/>
    <w:rsid w:val="00B60A88"/>
    <w:rsid w:val="00B66BFE"/>
    <w:rsid w:val="00C05502"/>
    <w:rsid w:val="00C2098A"/>
    <w:rsid w:val="00C53045"/>
    <w:rsid w:val="00C57D37"/>
    <w:rsid w:val="00C7741E"/>
    <w:rsid w:val="00C9000C"/>
    <w:rsid w:val="00CA3DF1"/>
    <w:rsid w:val="00CA4581"/>
    <w:rsid w:val="00CE18D5"/>
    <w:rsid w:val="00D67941"/>
    <w:rsid w:val="00D87154"/>
    <w:rsid w:val="00D934FD"/>
    <w:rsid w:val="00DD038A"/>
    <w:rsid w:val="00E22E87"/>
    <w:rsid w:val="00E87003"/>
    <w:rsid w:val="00E96C92"/>
    <w:rsid w:val="00F207C0"/>
    <w:rsid w:val="00F20AE5"/>
    <w:rsid w:val="00F22F38"/>
    <w:rsid w:val="00F30A68"/>
    <w:rsid w:val="00F328B4"/>
    <w:rsid w:val="00F645C7"/>
    <w:rsid w:val="00F832A7"/>
    <w:rsid w:val="00F87ECA"/>
    <w:rsid w:val="00F9000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3E047C2-58EA-4489-8F41-03462CD2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3E5"/>
  </w:style>
  <w:style w:type="paragraph" w:styleId="Ttulo1">
    <w:name w:val="heading 1"/>
    <w:basedOn w:val="Normal"/>
    <w:link w:val="Ttulo1C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6658C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658C4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CE18D5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51C62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C57D37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151C62"/>
  </w:style>
  <w:style w:type="paragraph" w:styleId="Piedepgina">
    <w:name w:val="footer"/>
    <w:basedOn w:val="Normal"/>
    <w:link w:val="PiedepginaC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1C62"/>
    <w:rPr>
      <w:rFonts w:asciiTheme="majorHAnsi" w:hAnsiTheme="majorHAnsi"/>
      <w:caps/>
    </w:rPr>
  </w:style>
  <w:style w:type="paragraph" w:styleId="Saludo">
    <w:name w:val="Salutation"/>
    <w:basedOn w:val="Normal"/>
    <w:next w:val="Normal"/>
    <w:link w:val="SaludoCar"/>
    <w:uiPriority w:val="12"/>
    <w:qFormat/>
    <w:rsid w:val="00AD22CE"/>
  </w:style>
  <w:style w:type="character" w:customStyle="1" w:styleId="SaludoCar">
    <w:name w:val="Saludo Car"/>
    <w:basedOn w:val="Fuentedeprrafopredeter"/>
    <w:link w:val="Saludo"/>
    <w:uiPriority w:val="12"/>
    <w:rsid w:val="00AD22CE"/>
  </w:style>
  <w:style w:type="paragraph" w:styleId="Cierre">
    <w:name w:val="Closing"/>
    <w:basedOn w:val="Normal"/>
    <w:next w:val="Firma"/>
    <w:link w:val="CierreCar"/>
    <w:uiPriority w:val="13"/>
    <w:qFormat/>
    <w:rsid w:val="00AD22CE"/>
    <w:pPr>
      <w:spacing w:before="360"/>
      <w:contextualSpacing/>
    </w:pPr>
  </w:style>
  <w:style w:type="character" w:customStyle="1" w:styleId="CierreCar">
    <w:name w:val="Cierre Car"/>
    <w:basedOn w:val="Fuentedeprrafopredeter"/>
    <w:link w:val="Cierre"/>
    <w:uiPriority w:val="13"/>
    <w:rsid w:val="00AD22CE"/>
  </w:style>
  <w:style w:type="paragraph" w:styleId="Firma">
    <w:name w:val="Signature"/>
    <w:basedOn w:val="Normal"/>
    <w:next w:val="Normal"/>
    <w:link w:val="FirmaCar"/>
    <w:uiPriority w:val="14"/>
    <w:qFormat/>
    <w:rsid w:val="00AD22CE"/>
    <w:pPr>
      <w:spacing w:after="200" w:line="240" w:lineRule="auto"/>
    </w:pPr>
  </w:style>
  <w:style w:type="character" w:customStyle="1" w:styleId="FirmaCar">
    <w:name w:val="Firma Car"/>
    <w:basedOn w:val="Fuentedeprrafopredeter"/>
    <w:link w:val="Firma"/>
    <w:uiPriority w:val="14"/>
    <w:rsid w:val="007623E5"/>
  </w:style>
  <w:style w:type="paragraph" w:styleId="Fecha">
    <w:name w:val="Date"/>
    <w:basedOn w:val="Normal"/>
    <w:next w:val="Normal"/>
    <w:link w:val="FechaCar"/>
    <w:uiPriority w:val="11"/>
    <w:qFormat/>
    <w:rsid w:val="00AD22CE"/>
    <w:pPr>
      <w:spacing w:before="780" w:after="200"/>
    </w:pPr>
  </w:style>
  <w:style w:type="character" w:customStyle="1" w:styleId="FechaCar">
    <w:name w:val="Fecha Car"/>
    <w:basedOn w:val="Fuentedeprrafopredeter"/>
    <w:link w:val="Fecha"/>
    <w:uiPriority w:val="11"/>
    <w:rsid w:val="00AD22CE"/>
  </w:style>
  <w:style w:type="character" w:customStyle="1" w:styleId="Ttulo8Car">
    <w:name w:val="Título 8 Car"/>
    <w:basedOn w:val="Fuentedeprrafopredeter"/>
    <w:link w:val="Ttulo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Puesto">
    <w:name w:val="Title"/>
    <w:basedOn w:val="Normal"/>
    <w:next w:val="Normal"/>
    <w:link w:val="PuestoC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35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51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21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1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60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71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336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05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2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54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83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71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14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673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59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693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18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16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40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17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701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9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25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62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arta%20de%20presentaci&#243;n%20impecable%20dise&#241;ada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5C1675DADC49509B172FA3B855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3C38-9F23-4A67-B55C-9E4F5D58DD80}"/>
      </w:docPartPr>
      <w:docPartBody>
        <w:p w:rsidR="008B18BC" w:rsidRDefault="006C042A" w:rsidP="006C042A">
          <w:pPr>
            <w:pStyle w:val="0F5C1675DADC49509B172FA3B855AD17"/>
          </w:pPr>
          <w:r>
            <w:rPr>
              <w:lang w:bidi="es-ES"/>
            </w:rPr>
            <w:t>Su nombre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2A"/>
    <w:rsid w:val="006C042A"/>
    <w:rsid w:val="008B18BC"/>
    <w:rsid w:val="008B4399"/>
    <w:rsid w:val="009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9A1479C7294AD9A122BC1EEBE9EB71">
    <w:name w:val="CA9A1479C7294AD9A122BC1EEBE9EB71"/>
  </w:style>
  <w:style w:type="paragraph" w:customStyle="1" w:styleId="174A537A4B9B487FAF3EEC15FA40ADBB">
    <w:name w:val="174A537A4B9B487FAF3EEC15FA40ADBB"/>
  </w:style>
  <w:style w:type="paragraph" w:customStyle="1" w:styleId="99A929B3C43A47CDA479CA75E965059A">
    <w:name w:val="99A929B3C43A47CDA479CA75E965059A"/>
  </w:style>
  <w:style w:type="paragraph" w:customStyle="1" w:styleId="F0272704DF0644679CFF28991C846846">
    <w:name w:val="F0272704DF0644679CFF28991C846846"/>
  </w:style>
  <w:style w:type="paragraph" w:customStyle="1" w:styleId="95E2F75DD6014762A392F27D97F4D8FA">
    <w:name w:val="95E2F75DD6014762A392F27D97F4D8FA"/>
  </w:style>
  <w:style w:type="paragraph" w:customStyle="1" w:styleId="F39F65CE57A142C4A1B8094DD3BB32BB">
    <w:name w:val="F39F65CE57A142C4A1B8094DD3BB32BB"/>
  </w:style>
  <w:style w:type="paragraph" w:customStyle="1" w:styleId="A4B427C1539A4158B7B09F3B93D9E18C">
    <w:name w:val="A4B427C1539A4158B7B09F3B93D9E18C"/>
  </w:style>
  <w:style w:type="paragraph" w:customStyle="1" w:styleId="6B339C92B2AF4A4FBA35F7078C27BB82">
    <w:name w:val="6B339C92B2AF4A4FBA35F7078C27BB82"/>
  </w:style>
  <w:style w:type="paragraph" w:customStyle="1" w:styleId="9A6D1489C47A488597163861D2AE0A11">
    <w:name w:val="9A6D1489C47A488597163861D2AE0A11"/>
  </w:style>
  <w:style w:type="paragraph" w:customStyle="1" w:styleId="A76129E09DCC4806A50FC42A8C3BDA4B">
    <w:name w:val="A76129E09DCC4806A50FC42A8C3BDA4B"/>
  </w:style>
  <w:style w:type="paragraph" w:customStyle="1" w:styleId="A6B9103CB53545D69D86EB7D20CA6BD9">
    <w:name w:val="A6B9103CB53545D69D86EB7D20CA6BD9"/>
  </w:style>
  <w:style w:type="paragraph" w:customStyle="1" w:styleId="10D2D2B7C9174EE3A03BA248CEAAB3A7">
    <w:name w:val="10D2D2B7C9174EE3A03BA248CEAAB3A7"/>
  </w:style>
  <w:style w:type="paragraph" w:customStyle="1" w:styleId="8CFC26CABB674BA1A7363F5B755CF028">
    <w:name w:val="8CFC26CABB674BA1A7363F5B755CF028"/>
  </w:style>
  <w:style w:type="paragraph" w:customStyle="1" w:styleId="D80D3B2460C247A4A7450B339373D9FD">
    <w:name w:val="D80D3B2460C247A4A7450B339373D9FD"/>
  </w:style>
  <w:style w:type="paragraph" w:customStyle="1" w:styleId="CD671C5594FC4310A88EF57AC2CC437F">
    <w:name w:val="CD671C5594FC4310A88EF57AC2CC437F"/>
  </w:style>
  <w:style w:type="paragraph" w:customStyle="1" w:styleId="D9F867E5395B422884F110F67F9271D0">
    <w:name w:val="D9F867E5395B422884F110F67F9271D0"/>
  </w:style>
  <w:style w:type="paragraph" w:customStyle="1" w:styleId="960C7D8786E64E4BAAD304548F3465D9">
    <w:name w:val="960C7D8786E64E4BAAD304548F3465D9"/>
  </w:style>
  <w:style w:type="paragraph" w:customStyle="1" w:styleId="9322F7E07E354907A3B8D726FC584B81">
    <w:name w:val="9322F7E07E354907A3B8D726FC584B81"/>
  </w:style>
  <w:style w:type="paragraph" w:customStyle="1" w:styleId="B0DCEDCC5338443E83C46F23B09AC55F">
    <w:name w:val="B0DCEDCC5338443E83C46F23B09AC55F"/>
    <w:rsid w:val="006C042A"/>
  </w:style>
  <w:style w:type="paragraph" w:customStyle="1" w:styleId="0F5C1675DADC49509B172FA3B855AD17">
    <w:name w:val="0F5C1675DADC49509B172FA3B855AD17"/>
    <w:rsid w:val="006C0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impecable diseñada por MOO.dotx</Template>
  <TotalTime>21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 EQUIPAMIENTO</dc:creator>
  <cp:keywords> </cp:keywords>
  <dc:description/>
  <cp:lastModifiedBy>MIGUEL MUÑIZ CALVENTE</cp:lastModifiedBy>
  <cp:revision>5</cp:revision>
  <dcterms:created xsi:type="dcterms:W3CDTF">2017-03-17T12:02:00Z</dcterms:created>
  <dcterms:modified xsi:type="dcterms:W3CDTF">2017-04-20T10:18:00Z</dcterms:modified>
</cp:coreProperties>
</file>